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FA" w:rsidRPr="008D496F" w:rsidRDefault="00C562FA" w:rsidP="008D496F">
      <w:pPr>
        <w:pStyle w:val="1"/>
      </w:pPr>
      <w:bookmarkStart w:id="0" w:name="_Toc375071055"/>
      <w:bookmarkStart w:id="1" w:name="_Toc389724258"/>
      <w:bookmarkStart w:id="2" w:name="_Toc392747441"/>
      <w:bookmarkEnd w:id="0"/>
      <w:r w:rsidRPr="008D496F">
        <w:t>LLDP-MIB</w:t>
      </w:r>
      <w:bookmarkEnd w:id="1"/>
      <w:bookmarkEnd w:id="2"/>
    </w:p>
    <w:p w:rsidR="00C562FA" w:rsidRPr="008D496F" w:rsidRDefault="00C562FA" w:rsidP="008D496F">
      <w:r w:rsidRPr="008D496F">
        <w:t>本节介绍</w:t>
      </w:r>
      <w:r w:rsidRPr="008D496F">
        <w:t>LLDP-MIB</w:t>
      </w:r>
      <w:r w:rsidRPr="008D496F">
        <w:t>模块输出的告警信息。</w:t>
      </w:r>
    </w:p>
    <w:p w:rsidR="00C562FA" w:rsidRPr="008D496F" w:rsidRDefault="00C562FA" w:rsidP="008D496F">
      <w:pPr>
        <w:pStyle w:val="3"/>
      </w:pPr>
      <w:bookmarkStart w:id="3" w:name="_Toc388967318"/>
      <w:bookmarkStart w:id="4" w:name="_Toc389724259"/>
      <w:bookmarkStart w:id="5" w:name="_Toc392747442"/>
      <w:r w:rsidRPr="008D496F">
        <w:t>lldpRemTablesChange</w:t>
      </w:r>
      <w:bookmarkEnd w:id="3"/>
      <w:bookmarkEnd w:id="4"/>
      <w:bookmarkEnd w:id="5"/>
    </w:p>
    <w:p w:rsidR="00C562FA" w:rsidRPr="008D496F" w:rsidRDefault="00C562FA" w:rsidP="008D496F">
      <w:pPr>
        <w:pStyle w:val="Command"/>
      </w:pPr>
      <w:r w:rsidRPr="008D496F">
        <w:t>【属性】</w:t>
      </w:r>
    </w:p>
    <w:tbl>
      <w:tblPr>
        <w:tblStyle w:val="Tablenohead"/>
        <w:tblW w:w="8702" w:type="dxa"/>
        <w:tblLook w:val="04A0"/>
      </w:tblPr>
      <w:tblGrid>
        <w:gridCol w:w="1759"/>
        <w:gridCol w:w="6943"/>
      </w:tblGrid>
      <w:tr w:rsidR="00C562FA" w:rsidRPr="008D496F" w:rsidTr="007B619E">
        <w:tc>
          <w:tcPr>
            <w:tcW w:w="1810" w:type="dxa"/>
          </w:tcPr>
          <w:p w:rsidR="00C562FA" w:rsidRPr="008D496F" w:rsidRDefault="00C562FA" w:rsidP="008D496F">
            <w:pPr>
              <w:pStyle w:val="TableHeadingleft"/>
            </w:pPr>
            <w:r w:rsidRPr="008D496F">
              <w:t>OID</w:t>
            </w:r>
          </w:p>
        </w:tc>
        <w:tc>
          <w:tcPr>
            <w:tcW w:w="7158" w:type="dxa"/>
          </w:tcPr>
          <w:p w:rsidR="00C562FA" w:rsidRPr="008D496F" w:rsidRDefault="00C562FA" w:rsidP="008D496F">
            <w:pPr>
              <w:pStyle w:val="TableText"/>
            </w:pPr>
            <w:r w:rsidRPr="008D496F">
              <w:t>1.0.8802.1.1.2.0.0.1</w:t>
            </w:r>
          </w:p>
        </w:tc>
      </w:tr>
      <w:tr w:rsidR="00C562FA" w:rsidRPr="008D496F" w:rsidTr="007B619E">
        <w:tc>
          <w:tcPr>
            <w:tcW w:w="1810" w:type="dxa"/>
          </w:tcPr>
          <w:p w:rsidR="00C562FA" w:rsidRPr="008D496F" w:rsidRDefault="00C562FA" w:rsidP="00DC6604">
            <w:pPr>
              <w:pStyle w:val="TableHeadingleft"/>
            </w:pPr>
            <w:r w:rsidRPr="008D496F">
              <w:t>MIB</w:t>
            </w:r>
            <w:r w:rsidR="00DC6604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C562FA" w:rsidRPr="008D496F" w:rsidRDefault="00C562FA" w:rsidP="008D496F">
            <w:pPr>
              <w:pStyle w:val="TableText"/>
            </w:pPr>
            <w:r w:rsidRPr="008D496F">
              <w:t>lldp.mib</w:t>
            </w:r>
          </w:p>
        </w:tc>
      </w:tr>
      <w:tr w:rsidR="00C562FA" w:rsidRPr="008D496F" w:rsidTr="007B619E">
        <w:tc>
          <w:tcPr>
            <w:tcW w:w="1810" w:type="dxa"/>
          </w:tcPr>
          <w:p w:rsidR="00C562FA" w:rsidRPr="008D496F" w:rsidRDefault="00DC6604" w:rsidP="008D496F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C562FA" w:rsidRPr="008D496F" w:rsidRDefault="00C562FA" w:rsidP="008D496F">
            <w:pPr>
              <w:pStyle w:val="TableText"/>
            </w:pPr>
            <w:r w:rsidRPr="008D496F">
              <w:rPr>
                <w:rFonts w:hint="eastAsia"/>
              </w:rPr>
              <w:t>事件告警</w:t>
            </w:r>
          </w:p>
        </w:tc>
      </w:tr>
      <w:tr w:rsidR="00C562FA" w:rsidRPr="008D496F" w:rsidTr="007B619E">
        <w:tc>
          <w:tcPr>
            <w:tcW w:w="1810" w:type="dxa"/>
          </w:tcPr>
          <w:p w:rsidR="00C562FA" w:rsidRPr="008D496F" w:rsidRDefault="00DC6604" w:rsidP="008D496F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C562FA" w:rsidRPr="008D496F" w:rsidRDefault="00C562FA" w:rsidP="008D496F">
            <w:pPr>
              <w:pStyle w:val="TableText"/>
            </w:pPr>
            <w:r w:rsidRPr="008D496F">
              <w:t>-</w:t>
            </w:r>
          </w:p>
        </w:tc>
      </w:tr>
      <w:tr w:rsidR="00C562FA" w:rsidRPr="008D496F" w:rsidTr="007B619E">
        <w:tc>
          <w:tcPr>
            <w:tcW w:w="1810" w:type="dxa"/>
          </w:tcPr>
          <w:p w:rsidR="00C562FA" w:rsidRPr="008D496F" w:rsidRDefault="00E617C0" w:rsidP="008D496F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C562FA" w:rsidRPr="008D496F" w:rsidRDefault="00C562FA" w:rsidP="008D496F">
            <w:pPr>
              <w:pStyle w:val="TableText"/>
            </w:pPr>
            <w:r w:rsidRPr="008D496F">
              <w:rPr>
                <w:rFonts w:hint="eastAsia"/>
              </w:rPr>
              <w:t>关闭</w:t>
            </w:r>
          </w:p>
        </w:tc>
      </w:tr>
    </w:tbl>
    <w:p w:rsidR="00707E38" w:rsidRDefault="00707E38" w:rsidP="00707E38"/>
    <w:p w:rsidR="00C562FA" w:rsidRPr="008D496F" w:rsidRDefault="00C562FA" w:rsidP="008D496F">
      <w:pPr>
        <w:pStyle w:val="Command"/>
      </w:pPr>
      <w:r w:rsidRPr="008D496F">
        <w:t>【描述】</w:t>
      </w:r>
    </w:p>
    <w:p w:rsidR="007B619E" w:rsidRDefault="007B619E" w:rsidP="007B619E">
      <w:r>
        <w:rPr>
          <w:rFonts w:hint="eastAsia"/>
        </w:rPr>
        <w:t>当</w:t>
      </w:r>
      <w:r w:rsidRPr="008D496F">
        <w:t>lldpStatsRemTableLastChangeTime</w:t>
      </w:r>
      <w:r>
        <w:rPr>
          <w:rFonts w:hint="eastAsia"/>
        </w:rPr>
        <w:t>的值发生变化，系统会发送</w:t>
      </w:r>
      <w:r w:rsidR="00BA5C31">
        <w:rPr>
          <w:rFonts w:hint="eastAsia"/>
        </w:rPr>
        <w:t>告警</w:t>
      </w:r>
      <w:r>
        <w:rPr>
          <w:rFonts w:hint="eastAsia"/>
        </w:rPr>
        <w:t>。</w:t>
      </w:r>
      <w:r w:rsidR="00B831F4">
        <w:rPr>
          <w:rFonts w:hint="eastAsia"/>
        </w:rPr>
        <w:t>网管</w:t>
      </w:r>
      <w:r w:rsidR="000262E7">
        <w:rPr>
          <w:rFonts w:hint="eastAsia"/>
        </w:rPr>
        <w:t>系统</w:t>
      </w:r>
      <w:r w:rsidR="00B831F4">
        <w:rPr>
          <w:rFonts w:hint="eastAsia"/>
        </w:rPr>
        <w:t>可以利用这一告警触发</w:t>
      </w:r>
      <w:r w:rsidR="001E0ADA">
        <w:rPr>
          <w:rFonts w:hint="eastAsia"/>
        </w:rPr>
        <w:t>LLDP</w:t>
      </w:r>
      <w:r w:rsidR="00D10AD3">
        <w:rPr>
          <w:rFonts w:hint="eastAsia"/>
        </w:rPr>
        <w:t>轮询，来</w:t>
      </w:r>
      <w:r w:rsidR="009D1440">
        <w:rPr>
          <w:rFonts w:hint="eastAsia"/>
        </w:rPr>
        <w:t>维护</w:t>
      </w:r>
      <w:r w:rsidR="00D10AD3">
        <w:rPr>
          <w:rFonts w:hint="eastAsia"/>
        </w:rPr>
        <w:t>远程</w:t>
      </w:r>
      <w:r w:rsidR="002D34C7">
        <w:rPr>
          <w:rFonts w:hint="eastAsia"/>
        </w:rPr>
        <w:t>系统表项。</w:t>
      </w:r>
    </w:p>
    <w:p w:rsidR="00C96253" w:rsidRDefault="00FC7E66" w:rsidP="007B619E">
      <w:r>
        <w:rPr>
          <w:rFonts w:hint="eastAsia"/>
        </w:rPr>
        <w:t>用户</w:t>
      </w:r>
      <w:r w:rsidR="00EF355F">
        <w:rPr>
          <w:rFonts w:hint="eastAsia"/>
        </w:rPr>
        <w:t>可以</w:t>
      </w:r>
      <w:r w:rsidR="00F1451C">
        <w:rPr>
          <w:rFonts w:hint="eastAsia"/>
        </w:rPr>
        <w:t>配置</w:t>
      </w:r>
      <w:r w:rsidR="00C34DB2" w:rsidRPr="008D496F">
        <w:t>lldpNotificationInterval</w:t>
      </w:r>
      <w:r w:rsidR="00F5195B">
        <w:rPr>
          <w:rFonts w:hint="eastAsia"/>
        </w:rPr>
        <w:t>值</w:t>
      </w:r>
      <w:r w:rsidR="00C34DB2">
        <w:rPr>
          <w:rFonts w:hint="eastAsia"/>
        </w:rPr>
        <w:t>来控制该告警的发送间隔。</w:t>
      </w:r>
    </w:p>
    <w:p w:rsidR="00C562FA" w:rsidRPr="008D496F" w:rsidRDefault="00C562FA" w:rsidP="008D496F">
      <w:pPr>
        <w:pStyle w:val="Command"/>
      </w:pPr>
      <w:r w:rsidRPr="008D496F">
        <w:t>【状态控制】</w:t>
      </w:r>
    </w:p>
    <w:tbl>
      <w:tblPr>
        <w:tblStyle w:val="Tablenohead"/>
        <w:tblW w:w="8702" w:type="dxa"/>
        <w:tblLook w:val="04A0"/>
      </w:tblPr>
      <w:tblGrid>
        <w:gridCol w:w="1214"/>
        <w:gridCol w:w="7488"/>
      </w:tblGrid>
      <w:tr w:rsidR="00C562FA" w:rsidRPr="008D496F" w:rsidTr="0055351F">
        <w:tc>
          <w:tcPr>
            <w:tcW w:w="1254" w:type="dxa"/>
          </w:tcPr>
          <w:p w:rsidR="00C562FA" w:rsidRPr="008D496F" w:rsidRDefault="00723661" w:rsidP="008D496F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C562FA" w:rsidRPr="008D496F" w:rsidRDefault="00C562FA" w:rsidP="008D496F">
            <w:pPr>
              <w:pStyle w:val="TableText"/>
              <w:keepNext/>
              <w:rPr>
                <w:rStyle w:val="BoldText"/>
              </w:rPr>
            </w:pPr>
            <w:r w:rsidRPr="008D496F">
              <w:rPr>
                <w:rFonts w:hint="eastAsia"/>
              </w:rPr>
              <w:t>命令行：</w:t>
            </w:r>
            <w:r w:rsidRPr="008D496F">
              <w:rPr>
                <w:rStyle w:val="BoldText"/>
              </w:rPr>
              <w:t>lldp notification remote-change enable</w:t>
            </w:r>
          </w:p>
          <w:p w:rsidR="00C562FA" w:rsidRPr="008D496F" w:rsidRDefault="00C562FA" w:rsidP="008D496F">
            <w:pPr>
              <w:pStyle w:val="TableText"/>
              <w:keepNext/>
            </w:pPr>
            <w:r w:rsidRPr="008D496F">
              <w:rPr>
                <w:rFonts w:hint="eastAsia"/>
              </w:rPr>
              <w:t>MIB</w:t>
            </w:r>
            <w:r w:rsidRPr="008D496F">
              <w:rPr>
                <w:rFonts w:hint="eastAsia"/>
              </w:rPr>
              <w:t>：将</w:t>
            </w:r>
            <w:r w:rsidRPr="008D496F">
              <w:rPr>
                <w:rFonts w:hint="eastAsia"/>
              </w:rPr>
              <w:t>lldpPortConfigNotificationEnable</w:t>
            </w:r>
            <w:r w:rsidRPr="008D496F">
              <w:rPr>
                <w:rFonts w:hint="eastAsia"/>
              </w:rPr>
              <w:t>设置为</w:t>
            </w:r>
            <w:r w:rsidRPr="008D496F">
              <w:rPr>
                <w:rFonts w:hint="eastAsia"/>
              </w:rPr>
              <w:t>True(1)</w:t>
            </w:r>
          </w:p>
        </w:tc>
      </w:tr>
      <w:tr w:rsidR="00C562FA" w:rsidRPr="008D496F" w:rsidTr="0055351F">
        <w:tc>
          <w:tcPr>
            <w:tcW w:w="1254" w:type="dxa"/>
          </w:tcPr>
          <w:p w:rsidR="00C562FA" w:rsidRPr="008D496F" w:rsidRDefault="005039C3" w:rsidP="008D496F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562FA" w:rsidRPr="008D496F" w:rsidRDefault="00C562FA" w:rsidP="008D496F">
            <w:pPr>
              <w:pStyle w:val="TableText"/>
              <w:rPr>
                <w:rStyle w:val="BoldText"/>
              </w:rPr>
            </w:pPr>
            <w:r w:rsidRPr="008D496F">
              <w:rPr>
                <w:rFonts w:hint="eastAsia"/>
              </w:rPr>
              <w:t>命令行：</w:t>
            </w:r>
            <w:r w:rsidR="00707E38" w:rsidRPr="00707E38">
              <w:rPr>
                <w:rStyle w:val="BoldText"/>
              </w:rPr>
              <w:t>undo</w:t>
            </w:r>
            <w:r w:rsidR="00B86D32">
              <w:rPr>
                <w:rFonts w:hint="eastAsia"/>
              </w:rPr>
              <w:t xml:space="preserve"> </w:t>
            </w:r>
            <w:r w:rsidRPr="008D496F">
              <w:rPr>
                <w:rStyle w:val="BoldText"/>
              </w:rPr>
              <w:t>lldp notification remote-change enable</w:t>
            </w:r>
          </w:p>
          <w:p w:rsidR="00C562FA" w:rsidRPr="008D496F" w:rsidRDefault="00C562FA" w:rsidP="008D496F">
            <w:pPr>
              <w:pStyle w:val="TableText"/>
            </w:pPr>
            <w:r w:rsidRPr="008D496F">
              <w:rPr>
                <w:rFonts w:hint="eastAsia"/>
              </w:rPr>
              <w:t>MIB</w:t>
            </w:r>
            <w:r w:rsidRPr="008D496F">
              <w:rPr>
                <w:rFonts w:hint="eastAsia"/>
              </w:rPr>
              <w:t>：将</w:t>
            </w:r>
            <w:r w:rsidRPr="008D496F">
              <w:rPr>
                <w:rFonts w:hint="eastAsia"/>
              </w:rPr>
              <w:t>lldpPortConfigNotificationEnable</w:t>
            </w:r>
            <w:r w:rsidRPr="008D496F">
              <w:rPr>
                <w:rFonts w:hint="eastAsia"/>
              </w:rPr>
              <w:t>设置为</w:t>
            </w:r>
            <w:r w:rsidRPr="008D496F">
              <w:rPr>
                <w:rFonts w:hint="eastAsia"/>
              </w:rPr>
              <w:t>False(2)</w:t>
            </w:r>
          </w:p>
        </w:tc>
      </w:tr>
    </w:tbl>
    <w:p w:rsidR="00707E38" w:rsidRDefault="00707E38" w:rsidP="00707E38"/>
    <w:p w:rsidR="00C562FA" w:rsidRPr="008D496F" w:rsidRDefault="00C562FA" w:rsidP="008D496F">
      <w:pPr>
        <w:pStyle w:val="Command"/>
      </w:pPr>
      <w:r w:rsidRPr="008D496F">
        <w:t>【绑定变量】</w:t>
      </w:r>
    </w:p>
    <w:tbl>
      <w:tblPr>
        <w:tblStyle w:val="Table"/>
        <w:tblW w:w="8702" w:type="dxa"/>
        <w:tblLook w:val="04A0"/>
      </w:tblPr>
      <w:tblGrid>
        <w:gridCol w:w="3530"/>
        <w:gridCol w:w="2037"/>
        <w:gridCol w:w="3135"/>
      </w:tblGrid>
      <w:tr w:rsidR="008D496F" w:rsidRPr="008D496F" w:rsidTr="00307DBD">
        <w:trPr>
          <w:cnfStyle w:val="100000000000"/>
        </w:trPr>
        <w:tc>
          <w:tcPr>
            <w:tcW w:w="3607" w:type="dxa"/>
          </w:tcPr>
          <w:p w:rsidR="00C562FA" w:rsidRPr="008D496F" w:rsidRDefault="00C562FA" w:rsidP="008D496F">
            <w:pPr>
              <w:pStyle w:val="TableHeading"/>
              <w:rPr>
                <w:lang w:eastAsia="en-US"/>
              </w:rPr>
            </w:pPr>
            <w:r w:rsidRPr="008D496F">
              <w:rPr>
                <w:lang w:eastAsia="en-US"/>
              </w:rPr>
              <w:t>OID</w:t>
            </w:r>
            <w:r w:rsidRPr="008D496F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C562FA" w:rsidRPr="008D496F" w:rsidRDefault="00C562FA" w:rsidP="008D496F">
            <w:pPr>
              <w:pStyle w:val="TableHeading"/>
              <w:rPr>
                <w:lang w:eastAsia="en-US"/>
              </w:rPr>
            </w:pPr>
            <w:r w:rsidRPr="008D496F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C562FA" w:rsidRPr="008D496F" w:rsidRDefault="00C562FA" w:rsidP="008D496F">
            <w:pPr>
              <w:pStyle w:val="TableHeading"/>
              <w:rPr>
                <w:lang w:eastAsia="en-US"/>
              </w:rPr>
            </w:pPr>
            <w:r w:rsidRPr="008D496F">
              <w:rPr>
                <w:lang w:eastAsia="en-US"/>
              </w:rPr>
              <w:t>取值范围</w:t>
            </w:r>
          </w:p>
        </w:tc>
      </w:tr>
      <w:tr w:rsidR="00C562FA" w:rsidRPr="008D496F" w:rsidTr="00307DBD">
        <w:tc>
          <w:tcPr>
            <w:tcW w:w="3607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1.0.8802.1.1.2.1.2.2 (lldpStatsRemTablesInserts)</w:t>
            </w:r>
          </w:p>
        </w:tc>
        <w:tc>
          <w:tcPr>
            <w:tcW w:w="2045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t>Gauge32</w:t>
            </w:r>
          </w:p>
        </w:tc>
      </w:tr>
      <w:tr w:rsidR="00C562FA" w:rsidRPr="008D496F" w:rsidTr="00307DBD">
        <w:tc>
          <w:tcPr>
            <w:tcW w:w="3607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1.0.8802.1.1.2.1.2.3 (lldpStatsRemTablesDeletes)</w:t>
            </w:r>
          </w:p>
        </w:tc>
        <w:tc>
          <w:tcPr>
            <w:tcW w:w="2045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t>Gauge32</w:t>
            </w:r>
          </w:p>
        </w:tc>
      </w:tr>
      <w:tr w:rsidR="00C562FA" w:rsidRPr="008D496F" w:rsidTr="00307DBD">
        <w:tc>
          <w:tcPr>
            <w:tcW w:w="3607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1.0.8802.1.1.2.1.2.4 (lldpStatsRemTablesDrops)</w:t>
            </w:r>
          </w:p>
        </w:tc>
        <w:tc>
          <w:tcPr>
            <w:tcW w:w="2045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t>Gauge32</w:t>
            </w:r>
          </w:p>
        </w:tc>
      </w:tr>
      <w:tr w:rsidR="00C562FA" w:rsidRPr="008D496F" w:rsidTr="00307DBD">
        <w:tc>
          <w:tcPr>
            <w:tcW w:w="3607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1.0.8802.1.1.2.1.2.5 (lldpStatsRemTablesAgeouts)</w:t>
            </w:r>
          </w:p>
        </w:tc>
        <w:tc>
          <w:tcPr>
            <w:tcW w:w="2045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rPr>
                <w:lang w:eastAsia="en-US"/>
              </w:rPr>
              <w:t>ZeroBasedCounter32</w:t>
            </w:r>
          </w:p>
        </w:tc>
        <w:tc>
          <w:tcPr>
            <w:tcW w:w="3316" w:type="dxa"/>
          </w:tcPr>
          <w:p w:rsidR="00C562FA" w:rsidRPr="008D496F" w:rsidRDefault="00C562FA" w:rsidP="008D496F">
            <w:pPr>
              <w:pStyle w:val="TableText"/>
              <w:rPr>
                <w:lang w:eastAsia="en-US"/>
              </w:rPr>
            </w:pPr>
            <w:r w:rsidRPr="008D496F">
              <w:t>Gauge32</w:t>
            </w:r>
          </w:p>
        </w:tc>
      </w:tr>
    </w:tbl>
    <w:p w:rsidR="00707E38" w:rsidRDefault="00707E38" w:rsidP="00707E38"/>
    <w:p w:rsidR="00C562FA" w:rsidRPr="008D496F" w:rsidRDefault="00C562FA" w:rsidP="008D496F">
      <w:pPr>
        <w:pStyle w:val="Command"/>
      </w:pPr>
      <w:r w:rsidRPr="008D496F">
        <w:t>【处理建议】</w:t>
      </w:r>
    </w:p>
    <w:p w:rsidR="00707E38" w:rsidRDefault="00307DBD" w:rsidP="00707E38">
      <w:pPr>
        <w:pStyle w:val="ItemStep"/>
        <w:rPr>
          <w:kern w:val="2"/>
        </w:rPr>
      </w:pPr>
      <w:r w:rsidRPr="00307DBD">
        <w:rPr>
          <w:rFonts w:hint="eastAsia"/>
          <w:kern w:val="2"/>
        </w:rPr>
        <w:t>需要确认网络拓扑变化是否与预期一致。</w:t>
      </w:r>
    </w:p>
    <w:p w:rsidR="00000000" w:rsidRDefault="00D51375">
      <w:pPr>
        <w:pStyle w:val="ItemStep"/>
      </w:pPr>
      <w:r w:rsidRPr="00D51375">
        <w:rPr>
          <w:rFonts w:hint="eastAsia"/>
          <w:kern w:val="2"/>
          <w:szCs w:val="20"/>
        </w:rPr>
        <w:t>如果问题无法解决，请联系</w:t>
      </w:r>
      <w:r w:rsidRPr="00D51375">
        <w:rPr>
          <w:rFonts w:hint="eastAsia"/>
          <w:kern w:val="2"/>
          <w:szCs w:val="20"/>
        </w:rPr>
        <w:t>H3C</w:t>
      </w:r>
      <w:r w:rsidRPr="00D51375">
        <w:rPr>
          <w:rFonts w:hint="eastAsia"/>
          <w:kern w:val="2"/>
          <w:szCs w:val="20"/>
        </w:rPr>
        <w:t>用服</w:t>
      </w:r>
      <w:r w:rsidR="00307DBD" w:rsidRPr="00307DBD">
        <w:rPr>
          <w:rFonts w:hint="eastAsia"/>
          <w:kern w:val="2"/>
          <w:szCs w:val="20"/>
        </w:rPr>
        <w:t>。</w:t>
      </w:r>
    </w:p>
    <w:sectPr w:rsidR="00000000" w:rsidSect="008D496F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65F" w:rsidRDefault="0085665F">
      <w:r>
        <w:separator/>
      </w:r>
    </w:p>
  </w:endnote>
  <w:endnote w:type="continuationSeparator" w:id="0">
    <w:p w:rsidR="0085665F" w:rsidRDefault="00856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707E38" w:rsidP="00020766">
        <w:pPr>
          <w:pStyle w:val="a5"/>
        </w:pPr>
        <w:r w:rsidRPr="00707E38">
          <w:fldChar w:fldCharType="begin"/>
        </w:r>
        <w:r w:rsidR="00F86011">
          <w:instrText>PAGE   \* MERGEFORMAT</w:instrText>
        </w:r>
        <w:r w:rsidRPr="00707E38">
          <w:fldChar w:fldCharType="separate"/>
        </w:r>
        <w:r w:rsidR="000007C8" w:rsidRPr="000007C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65F" w:rsidRDefault="0085665F">
      <w:r>
        <w:separator/>
      </w:r>
    </w:p>
  </w:footnote>
  <w:footnote w:type="continuationSeparator" w:id="0">
    <w:p w:rsidR="0085665F" w:rsidRDefault="008566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07C8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2E7"/>
    <w:rsid w:val="000269C5"/>
    <w:rsid w:val="00031B0C"/>
    <w:rsid w:val="0003248E"/>
    <w:rsid w:val="00033C8F"/>
    <w:rsid w:val="000412EA"/>
    <w:rsid w:val="00041F55"/>
    <w:rsid w:val="00045F70"/>
    <w:rsid w:val="000461C8"/>
    <w:rsid w:val="00046F2C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86C33"/>
    <w:rsid w:val="0009007C"/>
    <w:rsid w:val="000901D2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3FD1"/>
    <w:rsid w:val="000C4960"/>
    <w:rsid w:val="000C4B9B"/>
    <w:rsid w:val="000C56E6"/>
    <w:rsid w:val="000D03AF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063D"/>
    <w:rsid w:val="00114DE8"/>
    <w:rsid w:val="00116D1F"/>
    <w:rsid w:val="0011737F"/>
    <w:rsid w:val="00126B29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6082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2020"/>
    <w:rsid w:val="00184495"/>
    <w:rsid w:val="00190C7D"/>
    <w:rsid w:val="00191581"/>
    <w:rsid w:val="00192CCE"/>
    <w:rsid w:val="00196F7C"/>
    <w:rsid w:val="0019760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0C41"/>
    <w:rsid w:val="001D1259"/>
    <w:rsid w:val="001D2135"/>
    <w:rsid w:val="001D2EBC"/>
    <w:rsid w:val="001D311C"/>
    <w:rsid w:val="001D3E60"/>
    <w:rsid w:val="001D51EC"/>
    <w:rsid w:val="001D5527"/>
    <w:rsid w:val="001D5BD0"/>
    <w:rsid w:val="001E0ADA"/>
    <w:rsid w:val="001E1371"/>
    <w:rsid w:val="001E2AF7"/>
    <w:rsid w:val="001E2CD7"/>
    <w:rsid w:val="001E3456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07535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3CFB"/>
    <w:rsid w:val="002525C9"/>
    <w:rsid w:val="00255EEA"/>
    <w:rsid w:val="00256F36"/>
    <w:rsid w:val="00257C21"/>
    <w:rsid w:val="00262FFE"/>
    <w:rsid w:val="002635DC"/>
    <w:rsid w:val="002650E2"/>
    <w:rsid w:val="00273E8C"/>
    <w:rsid w:val="0027491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34C7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07DBD"/>
    <w:rsid w:val="00310AD4"/>
    <w:rsid w:val="003129C1"/>
    <w:rsid w:val="00312FC6"/>
    <w:rsid w:val="00313A90"/>
    <w:rsid w:val="00314C76"/>
    <w:rsid w:val="003160D9"/>
    <w:rsid w:val="0032539E"/>
    <w:rsid w:val="003254B9"/>
    <w:rsid w:val="0033180E"/>
    <w:rsid w:val="00332237"/>
    <w:rsid w:val="00334163"/>
    <w:rsid w:val="00335256"/>
    <w:rsid w:val="00341E4B"/>
    <w:rsid w:val="00342D15"/>
    <w:rsid w:val="0034454A"/>
    <w:rsid w:val="00346775"/>
    <w:rsid w:val="00346945"/>
    <w:rsid w:val="003501F9"/>
    <w:rsid w:val="00355E54"/>
    <w:rsid w:val="00367E4F"/>
    <w:rsid w:val="003709D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440F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E65C8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17739"/>
    <w:rsid w:val="00420399"/>
    <w:rsid w:val="0042417D"/>
    <w:rsid w:val="004275C8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2DD6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08C"/>
    <w:rsid w:val="004D6128"/>
    <w:rsid w:val="004D6F0B"/>
    <w:rsid w:val="004E1072"/>
    <w:rsid w:val="004E21A1"/>
    <w:rsid w:val="004E319E"/>
    <w:rsid w:val="004E5052"/>
    <w:rsid w:val="004E5376"/>
    <w:rsid w:val="004E5B86"/>
    <w:rsid w:val="004E6716"/>
    <w:rsid w:val="004F0B6C"/>
    <w:rsid w:val="004F26ED"/>
    <w:rsid w:val="004F2A5E"/>
    <w:rsid w:val="004F43FF"/>
    <w:rsid w:val="004F5DBD"/>
    <w:rsid w:val="004F648B"/>
    <w:rsid w:val="00502226"/>
    <w:rsid w:val="005032BB"/>
    <w:rsid w:val="005039C3"/>
    <w:rsid w:val="00504229"/>
    <w:rsid w:val="00505022"/>
    <w:rsid w:val="005052F1"/>
    <w:rsid w:val="005054F2"/>
    <w:rsid w:val="005108FF"/>
    <w:rsid w:val="005144EF"/>
    <w:rsid w:val="005153D5"/>
    <w:rsid w:val="00516C22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51F"/>
    <w:rsid w:val="00553677"/>
    <w:rsid w:val="0055511D"/>
    <w:rsid w:val="00555D13"/>
    <w:rsid w:val="00561445"/>
    <w:rsid w:val="00562828"/>
    <w:rsid w:val="00562F13"/>
    <w:rsid w:val="00564F13"/>
    <w:rsid w:val="005655C0"/>
    <w:rsid w:val="005669E6"/>
    <w:rsid w:val="005675D7"/>
    <w:rsid w:val="00567EBB"/>
    <w:rsid w:val="00570147"/>
    <w:rsid w:val="00570FFD"/>
    <w:rsid w:val="005778AC"/>
    <w:rsid w:val="00581678"/>
    <w:rsid w:val="005857D3"/>
    <w:rsid w:val="0059748F"/>
    <w:rsid w:val="005A09A6"/>
    <w:rsid w:val="005A0F8A"/>
    <w:rsid w:val="005A1F18"/>
    <w:rsid w:val="005A2730"/>
    <w:rsid w:val="005A2D1C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5545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0D6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07E38"/>
    <w:rsid w:val="0071398D"/>
    <w:rsid w:val="00713B84"/>
    <w:rsid w:val="00713DA5"/>
    <w:rsid w:val="00714EB9"/>
    <w:rsid w:val="00715866"/>
    <w:rsid w:val="00721041"/>
    <w:rsid w:val="00721ED8"/>
    <w:rsid w:val="00722837"/>
    <w:rsid w:val="00723436"/>
    <w:rsid w:val="00723661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010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A6A3D"/>
    <w:rsid w:val="007B1D4C"/>
    <w:rsid w:val="007B619E"/>
    <w:rsid w:val="007C0780"/>
    <w:rsid w:val="007C1522"/>
    <w:rsid w:val="007C271C"/>
    <w:rsid w:val="007D03D8"/>
    <w:rsid w:val="007D1B50"/>
    <w:rsid w:val="007D3AE9"/>
    <w:rsid w:val="007D436A"/>
    <w:rsid w:val="007D48FC"/>
    <w:rsid w:val="007D55A9"/>
    <w:rsid w:val="007D6481"/>
    <w:rsid w:val="007D763B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5665F"/>
    <w:rsid w:val="00867AD0"/>
    <w:rsid w:val="0087187C"/>
    <w:rsid w:val="0087204F"/>
    <w:rsid w:val="008735CF"/>
    <w:rsid w:val="0087376F"/>
    <w:rsid w:val="00874F89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96F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1C04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177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B6EC3"/>
    <w:rsid w:val="009C05ED"/>
    <w:rsid w:val="009C49B2"/>
    <w:rsid w:val="009C51A8"/>
    <w:rsid w:val="009C53FB"/>
    <w:rsid w:val="009C5719"/>
    <w:rsid w:val="009C6997"/>
    <w:rsid w:val="009D1440"/>
    <w:rsid w:val="009D357D"/>
    <w:rsid w:val="009D5433"/>
    <w:rsid w:val="009D6546"/>
    <w:rsid w:val="009D7A22"/>
    <w:rsid w:val="009E222F"/>
    <w:rsid w:val="009E7BB3"/>
    <w:rsid w:val="009F1266"/>
    <w:rsid w:val="009F7AD5"/>
    <w:rsid w:val="00A0080B"/>
    <w:rsid w:val="00A00A2C"/>
    <w:rsid w:val="00A16BD6"/>
    <w:rsid w:val="00A22DF9"/>
    <w:rsid w:val="00A26058"/>
    <w:rsid w:val="00A3072F"/>
    <w:rsid w:val="00A328BA"/>
    <w:rsid w:val="00A3756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C66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0101"/>
    <w:rsid w:val="00AD2A69"/>
    <w:rsid w:val="00AD3E37"/>
    <w:rsid w:val="00AD660D"/>
    <w:rsid w:val="00AD6678"/>
    <w:rsid w:val="00AE1198"/>
    <w:rsid w:val="00AE1CD1"/>
    <w:rsid w:val="00AE491F"/>
    <w:rsid w:val="00AE6203"/>
    <w:rsid w:val="00AE683C"/>
    <w:rsid w:val="00AE6918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6BC1"/>
    <w:rsid w:val="00B377C6"/>
    <w:rsid w:val="00B3782A"/>
    <w:rsid w:val="00B406CB"/>
    <w:rsid w:val="00B415AF"/>
    <w:rsid w:val="00B41671"/>
    <w:rsid w:val="00B42D6C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2280"/>
    <w:rsid w:val="00B74519"/>
    <w:rsid w:val="00B7566D"/>
    <w:rsid w:val="00B7659F"/>
    <w:rsid w:val="00B8167C"/>
    <w:rsid w:val="00B82D06"/>
    <w:rsid w:val="00B831F4"/>
    <w:rsid w:val="00B852F5"/>
    <w:rsid w:val="00B86D32"/>
    <w:rsid w:val="00B87BD7"/>
    <w:rsid w:val="00B900D3"/>
    <w:rsid w:val="00B90DB4"/>
    <w:rsid w:val="00B91C9E"/>
    <w:rsid w:val="00B91D01"/>
    <w:rsid w:val="00B92C3A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428F"/>
    <w:rsid w:val="00BA5C31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34DB2"/>
    <w:rsid w:val="00C40E01"/>
    <w:rsid w:val="00C40FEF"/>
    <w:rsid w:val="00C432FA"/>
    <w:rsid w:val="00C4487E"/>
    <w:rsid w:val="00C448BF"/>
    <w:rsid w:val="00C457AC"/>
    <w:rsid w:val="00C50A26"/>
    <w:rsid w:val="00C52511"/>
    <w:rsid w:val="00C562FA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76675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96253"/>
    <w:rsid w:val="00CA287E"/>
    <w:rsid w:val="00CA2950"/>
    <w:rsid w:val="00CA38FE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0AD3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0BA"/>
    <w:rsid w:val="00D32933"/>
    <w:rsid w:val="00D330B7"/>
    <w:rsid w:val="00D35B29"/>
    <w:rsid w:val="00D42748"/>
    <w:rsid w:val="00D42CFA"/>
    <w:rsid w:val="00D45A7D"/>
    <w:rsid w:val="00D51375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C5DCE"/>
    <w:rsid w:val="00DC6604"/>
    <w:rsid w:val="00DD029C"/>
    <w:rsid w:val="00DD5DC6"/>
    <w:rsid w:val="00DE1F29"/>
    <w:rsid w:val="00DE39CB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2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17C0"/>
    <w:rsid w:val="00E62024"/>
    <w:rsid w:val="00E62E12"/>
    <w:rsid w:val="00E62E43"/>
    <w:rsid w:val="00E7050D"/>
    <w:rsid w:val="00E70F6E"/>
    <w:rsid w:val="00E720A3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6DD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355F"/>
    <w:rsid w:val="00EF4412"/>
    <w:rsid w:val="00EF4426"/>
    <w:rsid w:val="00F01144"/>
    <w:rsid w:val="00F04CEE"/>
    <w:rsid w:val="00F074F4"/>
    <w:rsid w:val="00F10835"/>
    <w:rsid w:val="00F120E2"/>
    <w:rsid w:val="00F13A8A"/>
    <w:rsid w:val="00F1451C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195B"/>
    <w:rsid w:val="00F53CCC"/>
    <w:rsid w:val="00F561B5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46C4"/>
    <w:rsid w:val="00FC61FE"/>
    <w:rsid w:val="00FC7E66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D496F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8D496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8D496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8D496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8D496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8D496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8D496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8D496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8D496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8D496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8D496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8D496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8D496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8D496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8D496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8D496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8D496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8D496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8D496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8D496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8D496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8D496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8D496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8D496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8D496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8D496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8D496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8D496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8D496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8D496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8D496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8D496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8D496F"/>
    <w:pPr>
      <w:ind w:left="1260"/>
    </w:pPr>
  </w:style>
  <w:style w:type="paragraph" w:styleId="50">
    <w:name w:val="toc 5"/>
    <w:basedOn w:val="a0"/>
    <w:next w:val="a0"/>
    <w:autoRedefine/>
    <w:rsid w:val="008D496F"/>
    <w:pPr>
      <w:ind w:left="1680"/>
    </w:pPr>
  </w:style>
  <w:style w:type="paragraph" w:styleId="60">
    <w:name w:val="toc 6"/>
    <w:basedOn w:val="a0"/>
    <w:next w:val="a0"/>
    <w:autoRedefine/>
    <w:rsid w:val="008D496F"/>
    <w:pPr>
      <w:ind w:left="2100"/>
    </w:pPr>
  </w:style>
  <w:style w:type="paragraph" w:styleId="70">
    <w:name w:val="toc 7"/>
    <w:basedOn w:val="a0"/>
    <w:next w:val="a0"/>
    <w:autoRedefine/>
    <w:rsid w:val="008D496F"/>
    <w:pPr>
      <w:ind w:left="2520"/>
    </w:pPr>
  </w:style>
  <w:style w:type="paragraph" w:styleId="80">
    <w:name w:val="toc 8"/>
    <w:basedOn w:val="a0"/>
    <w:next w:val="a0"/>
    <w:autoRedefine/>
    <w:rsid w:val="008D496F"/>
    <w:pPr>
      <w:ind w:left="2940"/>
    </w:pPr>
  </w:style>
  <w:style w:type="paragraph" w:styleId="90">
    <w:name w:val="toc 9"/>
    <w:basedOn w:val="a0"/>
    <w:next w:val="a0"/>
    <w:autoRedefine/>
    <w:rsid w:val="008D496F"/>
    <w:pPr>
      <w:ind w:left="3360"/>
    </w:pPr>
  </w:style>
  <w:style w:type="paragraph" w:styleId="a8">
    <w:name w:val="Document Map"/>
    <w:basedOn w:val="a0"/>
    <w:semiHidden/>
    <w:rsid w:val="008D496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8D496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8D496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8D496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8D496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8D496F"/>
    <w:rPr>
      <w:color w:val="0000FF"/>
      <w:u w:val="single"/>
    </w:rPr>
  </w:style>
  <w:style w:type="character" w:styleId="aa">
    <w:name w:val="annotation reference"/>
    <w:basedOn w:val="a1"/>
    <w:semiHidden/>
    <w:rsid w:val="008D496F"/>
    <w:rPr>
      <w:sz w:val="21"/>
      <w:szCs w:val="21"/>
    </w:rPr>
  </w:style>
  <w:style w:type="paragraph" w:styleId="ab">
    <w:name w:val="annotation text"/>
    <w:basedOn w:val="a0"/>
    <w:link w:val="Char0"/>
    <w:semiHidden/>
    <w:rsid w:val="008D496F"/>
    <w:pPr>
      <w:jc w:val="left"/>
    </w:pPr>
  </w:style>
  <w:style w:type="paragraph" w:styleId="ac">
    <w:name w:val="annotation subject"/>
    <w:basedOn w:val="ab"/>
    <w:next w:val="ab"/>
    <w:semiHidden/>
    <w:rsid w:val="008D496F"/>
    <w:rPr>
      <w:b/>
      <w:bCs/>
    </w:rPr>
  </w:style>
  <w:style w:type="paragraph" w:styleId="ad">
    <w:name w:val="Balloon Text"/>
    <w:basedOn w:val="a0"/>
    <w:semiHidden/>
    <w:rsid w:val="008D496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8D496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8D496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8D496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8D496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8D496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8D496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8D496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8D496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8D496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8D496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8D496F"/>
    <w:pPr>
      <w:numPr>
        <w:ilvl w:val="1"/>
      </w:numPr>
    </w:pPr>
  </w:style>
  <w:style w:type="paragraph" w:customStyle="1" w:styleId="ItemIndent1">
    <w:name w:val="Item Indent_1"/>
    <w:basedOn w:val="a0"/>
    <w:qFormat/>
    <w:rsid w:val="008D496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8D496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8D496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8D496F"/>
    <w:pPr>
      <w:numPr>
        <w:ilvl w:val="2"/>
      </w:numPr>
    </w:pPr>
  </w:style>
  <w:style w:type="paragraph" w:customStyle="1" w:styleId="ItemIndent3">
    <w:name w:val="Item Indent_3"/>
    <w:basedOn w:val="a0"/>
    <w:rsid w:val="008D496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8D496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8D496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8D496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8D496F"/>
    <w:rPr>
      <w:rFonts w:eastAsia="楷体_GB2312"/>
      <w:sz w:val="21"/>
    </w:rPr>
  </w:style>
  <w:style w:type="table" w:customStyle="1" w:styleId="FigureTable">
    <w:name w:val="Figure Table"/>
    <w:basedOn w:val="a7"/>
    <w:rsid w:val="008D496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8D496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8D496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8D496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8D496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8D496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8D496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8D496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8D496F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8D496F"/>
    <w:pPr>
      <w:ind w:left="1134"/>
    </w:pPr>
  </w:style>
  <w:style w:type="paragraph" w:customStyle="1" w:styleId="TerminalDisplayIndent2">
    <w:name w:val="Terminal Display Indent_2"/>
    <w:basedOn w:val="TerminalDisplay"/>
    <w:rsid w:val="008D496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8D496F"/>
    <w:rPr>
      <w:rFonts w:ascii="Futura Hv" w:hAnsi="Futura Hv"/>
    </w:rPr>
  </w:style>
  <w:style w:type="paragraph" w:customStyle="1" w:styleId="Spacer">
    <w:name w:val="Spacer"/>
    <w:next w:val="a0"/>
    <w:link w:val="SpacerChar"/>
    <w:rsid w:val="008D496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8D496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8D496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8D496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8D496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8D496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8D496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8D496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8D496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8D496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8D496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8D496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8D496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8D496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8D496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8D496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8D496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8D496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8D496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8D496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8D496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8D496F"/>
    <w:pPr>
      <w:numPr>
        <w:numId w:val="42"/>
      </w:numPr>
    </w:pPr>
  </w:style>
  <w:style w:type="numbering" w:styleId="111111">
    <w:name w:val="Outline List 1"/>
    <w:basedOn w:val="a3"/>
    <w:rsid w:val="008D496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8D496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8D496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8D496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8D496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8D496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8D496F"/>
    <w:pPr>
      <w:widowControl w:val="0"/>
      <w:jc w:val="left"/>
    </w:pPr>
  </w:style>
  <w:style w:type="table" w:styleId="31">
    <w:name w:val="Table Colorful 3"/>
    <w:basedOn w:val="a2"/>
    <w:rsid w:val="008D496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8D496F"/>
    <w:pPr>
      <w:ind w:left="840" w:hanging="420"/>
    </w:pPr>
  </w:style>
  <w:style w:type="character" w:styleId="afd">
    <w:name w:val="Strong"/>
    <w:basedOn w:val="a1"/>
    <w:uiPriority w:val="22"/>
    <w:qFormat/>
    <w:rsid w:val="008D496F"/>
    <w:rPr>
      <w:b/>
      <w:bCs/>
    </w:rPr>
  </w:style>
  <w:style w:type="paragraph" w:styleId="afe">
    <w:name w:val="Normal (Web)"/>
    <w:basedOn w:val="a0"/>
    <w:uiPriority w:val="99"/>
    <w:unhideWhenUsed/>
    <w:rsid w:val="008D496F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kf3896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116A0-E6F8-4688-B7D0-8095C3FE6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71</TotalTime>
  <Pages>1</Pages>
  <Words>232</Words>
  <Characters>776</Characters>
  <Application>Microsoft Office Word</Application>
  <DocSecurity>0</DocSecurity>
  <Lines>51</Lines>
  <Paragraphs>43</Paragraphs>
  <ScaleCrop>false</ScaleCrop>
  <Company/>
  <LinksUpToDate>false</LinksUpToDate>
  <CharactersWithSpaces>793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205</cp:revision>
  <cp:lastPrinted>2010-05-04T10:01:00Z</cp:lastPrinted>
  <dcterms:created xsi:type="dcterms:W3CDTF">2014-07-09T08:19:00Z</dcterms:created>
  <dcterms:modified xsi:type="dcterms:W3CDTF">2014-07-31T10:33:00Z</dcterms:modified>
</cp:coreProperties>
</file>